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FF9" w:rsidRDefault="00E54DF4" w:rsidP="00E54DF4">
      <w:pPr>
        <w:jc w:val="center"/>
        <w:rPr>
          <w:b/>
        </w:rPr>
      </w:pPr>
      <w:r>
        <w:rPr>
          <w:b/>
        </w:rPr>
        <w:t>Планируемые показатели развития ОАО «За мир» на 202</w:t>
      </w:r>
      <w:r w:rsidR="00FE3EDF">
        <w:rPr>
          <w:b/>
        </w:rPr>
        <w:t>4</w:t>
      </w:r>
      <w:r>
        <w:rPr>
          <w:b/>
        </w:rPr>
        <w:t xml:space="preserve"> год.</w:t>
      </w:r>
    </w:p>
    <w:p w:rsidR="00E54DF4" w:rsidRDefault="00E54DF4" w:rsidP="00E54DF4">
      <w:pPr>
        <w:rPr>
          <w:b/>
        </w:rPr>
      </w:pPr>
      <w:r>
        <w:rPr>
          <w:b/>
        </w:rPr>
        <w:t>В растениеводстве:</w:t>
      </w:r>
    </w:p>
    <w:p w:rsidR="00E54DF4" w:rsidRDefault="00E54DF4" w:rsidP="00E54DF4">
      <w:r>
        <w:t xml:space="preserve">      Валовый сбор зерна в весе после доработки с кукурузой </w:t>
      </w:r>
      <w:r w:rsidRPr="00E54DF4">
        <w:rPr>
          <w:b/>
        </w:rPr>
        <w:t>4</w:t>
      </w:r>
      <w:r w:rsidR="00FE3EDF">
        <w:rPr>
          <w:b/>
        </w:rPr>
        <w:t>3</w:t>
      </w:r>
      <w:r w:rsidRPr="00E54DF4">
        <w:rPr>
          <w:b/>
        </w:rPr>
        <w:t>00</w:t>
      </w:r>
      <w:r>
        <w:t xml:space="preserve"> тонн. Посеяно – </w:t>
      </w:r>
      <w:r w:rsidRPr="00E54DF4">
        <w:rPr>
          <w:b/>
        </w:rPr>
        <w:t>700</w:t>
      </w:r>
      <w:r>
        <w:rPr>
          <w:b/>
        </w:rPr>
        <w:t xml:space="preserve"> </w:t>
      </w:r>
      <w:r w:rsidRPr="00E54DF4">
        <w:t>га озимых зерновых, яровой</w:t>
      </w:r>
      <w:r>
        <w:t xml:space="preserve"> сев зерновых и зернобобовых - </w:t>
      </w:r>
      <w:r>
        <w:rPr>
          <w:b/>
        </w:rPr>
        <w:t>2</w:t>
      </w:r>
      <w:r w:rsidR="00FE3EDF">
        <w:rPr>
          <w:b/>
        </w:rPr>
        <w:t>7</w:t>
      </w:r>
      <w:r>
        <w:rPr>
          <w:b/>
        </w:rPr>
        <w:t>0</w:t>
      </w:r>
      <w:r>
        <w:t xml:space="preserve"> га, кукуруза на зерно – </w:t>
      </w:r>
      <w:r>
        <w:rPr>
          <w:b/>
        </w:rPr>
        <w:t>100</w:t>
      </w:r>
      <w:r>
        <w:t xml:space="preserve"> </w:t>
      </w:r>
      <w:r w:rsidR="003043EE">
        <w:t>га. Производство рапса в весе после доработки</w:t>
      </w:r>
      <w:r w:rsidR="00FE3EDF">
        <w:t xml:space="preserve"> </w:t>
      </w:r>
      <w:r w:rsidR="00FE3EDF">
        <w:rPr>
          <w:b/>
        </w:rPr>
        <w:t>10</w:t>
      </w:r>
      <w:r w:rsidR="003043EE">
        <w:rPr>
          <w:b/>
        </w:rPr>
        <w:t xml:space="preserve">00 </w:t>
      </w:r>
      <w:r w:rsidR="003043EE">
        <w:t xml:space="preserve">тонн, посеяно </w:t>
      </w:r>
      <w:r w:rsidR="00FE3EDF">
        <w:rPr>
          <w:b/>
        </w:rPr>
        <w:t>250</w:t>
      </w:r>
      <w:r w:rsidR="003043EE">
        <w:t xml:space="preserve"> га озимого рапса, план посадки картофеля – </w:t>
      </w:r>
      <w:r w:rsidR="00FE3EDF">
        <w:rPr>
          <w:b/>
        </w:rPr>
        <w:t>35</w:t>
      </w:r>
      <w:r w:rsidR="003043EE">
        <w:t xml:space="preserve"> га, валовой сбор картофеля </w:t>
      </w:r>
      <w:r w:rsidR="00FE3EDF">
        <w:rPr>
          <w:b/>
        </w:rPr>
        <w:t>1</w:t>
      </w:r>
      <w:r w:rsidR="003043EE" w:rsidRPr="003043EE">
        <w:rPr>
          <w:b/>
        </w:rPr>
        <w:t>000</w:t>
      </w:r>
      <w:r w:rsidR="003043EE">
        <w:t xml:space="preserve"> тонн.</w:t>
      </w:r>
    </w:p>
    <w:p w:rsidR="003043EE" w:rsidRDefault="003043EE" w:rsidP="00E54DF4">
      <w:r>
        <w:t xml:space="preserve">      Основной задачей растениеводства является про</w:t>
      </w:r>
      <w:r w:rsidR="00A9407B">
        <w:t xml:space="preserve">изводство кормов для животноводства. Необходимо заготовить </w:t>
      </w:r>
      <w:r w:rsidR="00FE3EDF">
        <w:rPr>
          <w:b/>
        </w:rPr>
        <w:t>12000</w:t>
      </w:r>
      <w:r w:rsidR="00A9407B">
        <w:t xml:space="preserve"> тонн силоса, </w:t>
      </w:r>
      <w:r w:rsidR="00FE3EDF">
        <w:rPr>
          <w:b/>
        </w:rPr>
        <w:t>5590</w:t>
      </w:r>
      <w:r w:rsidR="00A9407B">
        <w:t xml:space="preserve"> тонн сенажа, </w:t>
      </w:r>
      <w:r w:rsidR="00A9407B" w:rsidRPr="00A9407B">
        <w:rPr>
          <w:b/>
        </w:rPr>
        <w:t>400</w:t>
      </w:r>
      <w:r w:rsidR="00A9407B">
        <w:t xml:space="preserve"> тонн сена.</w:t>
      </w:r>
    </w:p>
    <w:p w:rsidR="00A9407B" w:rsidRDefault="00A9407B" w:rsidP="00E54DF4">
      <w:pPr>
        <w:rPr>
          <w:b/>
        </w:rPr>
      </w:pPr>
      <w:r>
        <w:rPr>
          <w:b/>
        </w:rPr>
        <w:t>В животноводстве:</w:t>
      </w:r>
    </w:p>
    <w:p w:rsidR="00A9407B" w:rsidRDefault="00A9407B" w:rsidP="00E54DF4">
      <w:r w:rsidRPr="00A9407B">
        <w:t xml:space="preserve">      Основной задачей животноводства</w:t>
      </w:r>
      <w:r>
        <w:t xml:space="preserve"> является наращивание производства молока и мяса с минимальными затратами, улучшение их качества и повышение экономической эффективности хозяйства. Планируется надоить </w:t>
      </w:r>
      <w:r w:rsidR="00FE3EDF">
        <w:rPr>
          <w:b/>
        </w:rPr>
        <w:t>7010</w:t>
      </w:r>
      <w:r>
        <w:t xml:space="preserve"> тонн молока при удое на 1 корову </w:t>
      </w:r>
      <w:r w:rsidR="00FE3EDF">
        <w:rPr>
          <w:b/>
        </w:rPr>
        <w:t>9104</w:t>
      </w:r>
      <w:r>
        <w:t xml:space="preserve"> кг</w:t>
      </w:r>
      <w:r w:rsidR="00820B06">
        <w:t xml:space="preserve">, довести товарность молока до </w:t>
      </w:r>
      <w:r w:rsidR="00820B06" w:rsidRPr="002614AA">
        <w:rPr>
          <w:b/>
        </w:rPr>
        <w:t>92%</w:t>
      </w:r>
      <w:r w:rsidR="00820B06">
        <w:t xml:space="preserve">, а его реализацию сортом «экстра» - не менее </w:t>
      </w:r>
      <w:r w:rsidR="00FE3EDF">
        <w:t>98</w:t>
      </w:r>
      <w:r w:rsidR="00820B06">
        <w:t xml:space="preserve"> %.</w:t>
      </w:r>
    </w:p>
    <w:p w:rsidR="00820B06" w:rsidRDefault="00820B06" w:rsidP="00E54DF4">
      <w:r>
        <w:t>На выращивании и откорме крупного рогатого скота планируется получить в 202</w:t>
      </w:r>
      <w:r w:rsidR="00FE3EDF">
        <w:t>4</w:t>
      </w:r>
      <w:r>
        <w:t xml:space="preserve"> году </w:t>
      </w:r>
      <w:r w:rsidRPr="002614AA">
        <w:rPr>
          <w:b/>
        </w:rPr>
        <w:t>750</w:t>
      </w:r>
      <w:r>
        <w:t xml:space="preserve"> грамм среднесуточных привесов</w:t>
      </w:r>
      <w:r w:rsidR="00FE3EDF">
        <w:t xml:space="preserve">, продукция выращивания животноводства планируется </w:t>
      </w:r>
      <w:r w:rsidR="00FE3EDF" w:rsidRPr="00FE3EDF">
        <w:rPr>
          <w:b/>
        </w:rPr>
        <w:t xml:space="preserve">280 </w:t>
      </w:r>
      <w:proofErr w:type="gramStart"/>
      <w:r w:rsidR="00FE3EDF">
        <w:t>тонн.</w:t>
      </w:r>
      <w:r>
        <w:t>.</w:t>
      </w:r>
      <w:proofErr w:type="gramEnd"/>
    </w:p>
    <w:p w:rsidR="00820B06" w:rsidRDefault="00820B06" w:rsidP="00E54DF4">
      <w:pPr>
        <w:rPr>
          <w:b/>
        </w:rPr>
      </w:pPr>
      <w:r>
        <w:rPr>
          <w:b/>
        </w:rPr>
        <w:t>Оплата труда.</w:t>
      </w:r>
    </w:p>
    <w:p w:rsidR="00820B06" w:rsidRDefault="00820B06" w:rsidP="00E54DF4">
      <w:r w:rsidRPr="000E3C2F">
        <w:t xml:space="preserve">          Фонд заработной платы на</w:t>
      </w:r>
      <w:r w:rsidR="000E3C2F">
        <w:t xml:space="preserve"> </w:t>
      </w:r>
      <w:r w:rsidRPr="000E3C2F">
        <w:t>202</w:t>
      </w:r>
      <w:r w:rsidR="00FE3EDF">
        <w:t>4</w:t>
      </w:r>
      <w:r w:rsidRPr="000E3C2F">
        <w:t xml:space="preserve"> год -</w:t>
      </w:r>
      <w:r w:rsidR="000E3C2F" w:rsidRPr="002614AA">
        <w:rPr>
          <w:b/>
        </w:rPr>
        <w:t>2</w:t>
      </w:r>
      <w:r w:rsidR="00FE3EDF">
        <w:rPr>
          <w:b/>
        </w:rPr>
        <w:t>578</w:t>
      </w:r>
      <w:r w:rsidR="000E3C2F" w:rsidRPr="002614AA">
        <w:rPr>
          <w:b/>
        </w:rPr>
        <w:t xml:space="preserve"> </w:t>
      </w:r>
      <w:r w:rsidR="000E3C2F">
        <w:t xml:space="preserve">тыс. рублей, среднемесячная зарплата – </w:t>
      </w:r>
      <w:r w:rsidR="00DC6FDF">
        <w:rPr>
          <w:b/>
        </w:rPr>
        <w:t xml:space="preserve">1990,80 </w:t>
      </w:r>
      <w:r w:rsidR="000E3C2F">
        <w:t>рублей, Соотношение темпов роста производительности труда по выручке к темпам роста заработной платы – 1,0.</w:t>
      </w:r>
    </w:p>
    <w:p w:rsidR="000E3C2F" w:rsidRDefault="000E3C2F" w:rsidP="00E54DF4">
      <w:pPr>
        <w:rPr>
          <w:b/>
        </w:rPr>
      </w:pPr>
      <w:r>
        <w:rPr>
          <w:b/>
        </w:rPr>
        <w:t>Финансовые результаты:</w:t>
      </w:r>
    </w:p>
    <w:p w:rsidR="000E3C2F" w:rsidRPr="000E3C2F" w:rsidRDefault="000E3C2F" w:rsidP="000E3C2F">
      <w:pPr>
        <w:pStyle w:val="a3"/>
        <w:numPr>
          <w:ilvl w:val="0"/>
          <w:numId w:val="1"/>
        </w:numPr>
        <w:rPr>
          <w:b/>
        </w:rPr>
      </w:pPr>
      <w:r>
        <w:t xml:space="preserve">Выручка от реализации продукции, работ и услуг (с НДС) – </w:t>
      </w:r>
      <w:r w:rsidR="00DC6FDF">
        <w:t>10974</w:t>
      </w:r>
      <w:r>
        <w:t xml:space="preserve"> тыс. руб.</w:t>
      </w:r>
    </w:p>
    <w:p w:rsidR="000E3C2F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>С</w:t>
      </w:r>
      <w:r w:rsidR="000E3C2F">
        <w:t>ебестоимость</w:t>
      </w:r>
      <w:r>
        <w:t xml:space="preserve"> реализованной продукции – </w:t>
      </w:r>
      <w:r w:rsidR="00DC6FDF">
        <w:t>8777</w:t>
      </w:r>
      <w:r>
        <w:t xml:space="preserve"> тыс. руб.</w:t>
      </w:r>
    </w:p>
    <w:p w:rsidR="002614AA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>Прибыль от реализации продукции, работ, услуг -</w:t>
      </w:r>
      <w:r w:rsidR="00DC6FDF">
        <w:t>1099</w:t>
      </w:r>
      <w:r>
        <w:t xml:space="preserve"> тыс. руб.</w:t>
      </w:r>
    </w:p>
    <w:p w:rsidR="002614AA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>Чистая прибыль – 1</w:t>
      </w:r>
      <w:r w:rsidR="00DC6FDF">
        <w:t xml:space="preserve">353 </w:t>
      </w:r>
      <w:r>
        <w:t>тыс. руб.</w:t>
      </w:r>
    </w:p>
    <w:p w:rsidR="002614AA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 xml:space="preserve">Рентабельность реализованной продукции – </w:t>
      </w:r>
      <w:r w:rsidR="00DC6FDF">
        <w:t>12,5</w:t>
      </w:r>
      <w:r>
        <w:t xml:space="preserve"> %</w:t>
      </w:r>
    </w:p>
    <w:p w:rsidR="002614AA" w:rsidRPr="002614AA" w:rsidRDefault="00DC6FDF" w:rsidP="000E3C2F">
      <w:pPr>
        <w:pStyle w:val="a3"/>
        <w:numPr>
          <w:ilvl w:val="0"/>
          <w:numId w:val="1"/>
        </w:numPr>
        <w:rPr>
          <w:b/>
        </w:rPr>
      </w:pPr>
      <w:r>
        <w:t>Рентабельность продаж –10,0 %</w:t>
      </w:r>
    </w:p>
    <w:p w:rsidR="002614AA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 xml:space="preserve">Темп роста валовой продукции в сопоставимых ценах </w:t>
      </w:r>
      <w:r w:rsidR="00DC6FDF">
        <w:t>101.1</w:t>
      </w:r>
      <w:r>
        <w:t xml:space="preserve"> %</w:t>
      </w:r>
    </w:p>
    <w:p w:rsidR="002614AA" w:rsidRPr="002614AA" w:rsidRDefault="002614AA" w:rsidP="000E3C2F">
      <w:pPr>
        <w:pStyle w:val="a3"/>
        <w:numPr>
          <w:ilvl w:val="0"/>
          <w:numId w:val="1"/>
        </w:numPr>
        <w:rPr>
          <w:b/>
        </w:rPr>
      </w:pPr>
      <w:r>
        <w:t>Снижение затрат на производство и</w:t>
      </w:r>
      <w:r w:rsidR="00DC6FDF">
        <w:t xml:space="preserve"> реализацию продукции – минус 1,95</w:t>
      </w:r>
      <w:bookmarkStart w:id="0" w:name="_GoBack"/>
      <w:bookmarkEnd w:id="0"/>
      <w:r>
        <w:t xml:space="preserve"> %</w:t>
      </w:r>
    </w:p>
    <w:p w:rsidR="002614AA" w:rsidRPr="002614AA" w:rsidRDefault="002614AA" w:rsidP="002614AA">
      <w:r w:rsidRPr="002614AA">
        <w:t>Для достижения этих задач</w:t>
      </w:r>
      <w:r>
        <w:t xml:space="preserve"> всем специалистам, работникам хозяйства необходимо улучшить организацию производства, соблюдать все регламенты технологических процессов в производстве</w:t>
      </w:r>
      <w:r w:rsidR="005A65E0">
        <w:t>, сокращая при этом затраты на производство и реализацию продукции. Расширить рынки сбыта продукции.</w:t>
      </w:r>
    </w:p>
    <w:sectPr w:rsidR="002614AA" w:rsidRPr="0026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660CC"/>
    <w:multiLevelType w:val="hybridMultilevel"/>
    <w:tmpl w:val="7CA09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F4"/>
    <w:rsid w:val="000E3C2F"/>
    <w:rsid w:val="00206FF9"/>
    <w:rsid w:val="002614AA"/>
    <w:rsid w:val="003043EE"/>
    <w:rsid w:val="005A65E0"/>
    <w:rsid w:val="0081526B"/>
    <w:rsid w:val="00820B06"/>
    <w:rsid w:val="00A16ECB"/>
    <w:rsid w:val="00A9407B"/>
    <w:rsid w:val="00DC6FDF"/>
    <w:rsid w:val="00E54DF4"/>
    <w:rsid w:val="00FE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F51B"/>
  <w15:chartTrackingRefBased/>
  <w15:docId w15:val="{60A21A2E-CFD4-4394-8A26-33E93AEC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2024-04-12T12:55:00Z</dcterms:created>
  <dcterms:modified xsi:type="dcterms:W3CDTF">2024-04-12T13:09:00Z</dcterms:modified>
</cp:coreProperties>
</file>